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FA5" w:rsidRDefault="00A50FA5" w:rsidP="00A50F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50FA5" w:rsidRDefault="00A50FA5" w:rsidP="00A50F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 xml:space="preserve">     дер.Танай-Тураево</w:t>
      </w:r>
      <w:r w:rsidRPr="000778FC">
        <w:rPr>
          <w:rFonts w:ascii="Times New Roman" w:hAnsi="Times New Roman"/>
          <w:sz w:val="20"/>
          <w:szCs w:val="20"/>
        </w:rPr>
        <w:t xml:space="preserve">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</w:t>
      </w:r>
      <w:r w:rsidRPr="000778FC">
        <w:rPr>
          <w:rFonts w:ascii="Times New Roman" w:hAnsi="Times New Roman"/>
          <w:sz w:val="20"/>
          <w:szCs w:val="20"/>
        </w:rPr>
        <w:t xml:space="preserve">   "______" _________________ </w:t>
      </w:r>
      <w:r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1   </w:t>
      </w:r>
      <w:r w:rsidRPr="000778FC">
        <w:rPr>
          <w:rFonts w:ascii="Times New Roman" w:hAnsi="Times New Roman"/>
          <w:sz w:val="20"/>
          <w:szCs w:val="20"/>
        </w:rPr>
        <w:t xml:space="preserve"> г.</w:t>
      </w:r>
    </w:p>
    <w:p w:rsidR="00B66913" w:rsidRPr="00E32FE6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(место заключения договора)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</w:t>
      </w:r>
      <w:r w:rsidRPr="00E32FE6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          </w:t>
      </w:r>
      <w:r w:rsidRPr="00E32FE6">
        <w:rPr>
          <w:rFonts w:ascii="Times New Roman" w:hAnsi="Times New Roman"/>
          <w:sz w:val="16"/>
          <w:szCs w:val="16"/>
        </w:rPr>
        <w:t xml:space="preserve"> (дата заключения договора)</w:t>
      </w:r>
    </w:p>
    <w:p w:rsidR="00B66913" w:rsidRPr="00E32FE6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B66913" w:rsidRPr="00E32FE6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0778FC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Pr="000778FC">
        <w:rPr>
          <w:rFonts w:ascii="Times New Roman" w:hAnsi="Times New Roman"/>
          <w:b/>
          <w:sz w:val="20"/>
          <w:szCs w:val="20"/>
        </w:rPr>
        <w:t>«</w:t>
      </w:r>
      <w:r w:rsidRPr="009F0C63">
        <w:rPr>
          <w:rFonts w:ascii="Times New Roman" w:hAnsi="Times New Roman"/>
          <w:sz w:val="20"/>
          <w:szCs w:val="20"/>
        </w:rPr>
        <w:t>Танай-Тураевский детский сад « Гульбакча» Апастовского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>
        <w:rPr>
          <w:rFonts w:ascii="Times New Roman" w:hAnsi="Times New Roman"/>
          <w:sz w:val="20"/>
          <w:szCs w:val="20"/>
        </w:rPr>
        <w:t>07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>
        <w:rPr>
          <w:rFonts w:ascii="Times New Roman" w:hAnsi="Times New Roman"/>
          <w:sz w:val="20"/>
          <w:szCs w:val="20"/>
        </w:rPr>
        <w:t xml:space="preserve">апреля 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16</w:t>
      </w:r>
      <w:r w:rsidRPr="000778FC">
        <w:rPr>
          <w:rFonts w:ascii="Times New Roman" w:hAnsi="Times New Roman"/>
          <w:sz w:val="20"/>
          <w:szCs w:val="20"/>
        </w:rPr>
        <w:t xml:space="preserve"> г. № </w:t>
      </w:r>
      <w:r>
        <w:rPr>
          <w:rFonts w:ascii="Times New Roman" w:hAnsi="Times New Roman"/>
          <w:sz w:val="20"/>
          <w:szCs w:val="20"/>
        </w:rPr>
        <w:t>8157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>сполнитель» в лице заведующего Гараевой Гузелии Равиловны</w:t>
      </w:r>
      <w:r w:rsidRPr="000778FC">
        <w:rPr>
          <w:rFonts w:ascii="Times New Roman" w:hAnsi="Times New Roman"/>
          <w:sz w:val="20"/>
          <w:szCs w:val="20"/>
        </w:rPr>
        <w:t xml:space="preserve"> 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    ___________________________________________________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_______________________________________________________________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именуемый(ая) в дальнейшем "Заказчик", действующий(ая)в интересах несовершеннолетнего </w:t>
      </w:r>
    </w:p>
    <w:p w:rsidR="00B66913" w:rsidRPr="00294BED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</w:t>
      </w:r>
    </w:p>
    <w:p w:rsidR="00B66913" w:rsidRPr="00E32FE6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________________________________________________________________________________________________________</w:t>
      </w:r>
    </w:p>
    <w:p w:rsidR="00B66913" w:rsidRPr="00E32FE6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именуемый(ая)в  дальнейшем "Воспитанник", совместно именуемые Стороны, заключили настоящий Договор о нижеследующем: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0" w:name="Par74"/>
      <w:bookmarkEnd w:id="0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bookmarkStart w:id="1" w:name="Par78"/>
      <w:bookmarkEnd w:id="1"/>
      <w:r w:rsidRPr="000778FC">
        <w:rPr>
          <w:rFonts w:ascii="Times New Roman" w:hAnsi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r w:rsidR="00CB50C0" w:rsidRPr="00CB50C0">
        <w:rPr>
          <w:rFonts w:ascii="Times New Roman" w:hAnsi="Times New Roman"/>
          <w:sz w:val="20"/>
          <w:szCs w:val="20"/>
        </w:rPr>
        <w:t>Танай-Тураевский детский сад « Гульбакча</w:t>
      </w:r>
      <w:r w:rsidRPr="000778FC">
        <w:rPr>
          <w:rFonts w:ascii="Times New Roman" w:hAnsi="Times New Roman"/>
          <w:sz w:val="20"/>
          <w:szCs w:val="20"/>
        </w:rPr>
        <w:t>»</w:t>
      </w: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>Апастовского муниципального района Республики Татарстан».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294BED">
        <w:rPr>
          <w:rFonts w:ascii="Times New Roman" w:hAnsi="Times New Roman"/>
          <w:sz w:val="20"/>
          <w:szCs w:val="20"/>
          <w:u w:val="single"/>
        </w:rPr>
        <w:t>4</w:t>
      </w:r>
      <w:r w:rsidRPr="000778FC">
        <w:rPr>
          <w:rFonts w:ascii="Times New Roman" w:hAnsi="Times New Roman"/>
          <w:sz w:val="20"/>
          <w:szCs w:val="20"/>
        </w:rPr>
        <w:t xml:space="preserve"> календарных лет (года).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 шестидневный сокращенный 9 часовой день,</w:t>
      </w:r>
      <w:r w:rsidRPr="000778FC">
        <w:rPr>
          <w:rFonts w:ascii="Times New Roman" w:hAnsi="Times New Roman"/>
          <w:b/>
          <w:sz w:val="20"/>
          <w:szCs w:val="20"/>
        </w:rPr>
        <w:t xml:space="preserve">с 7:30 ч. до 16:30 ч.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0778FC">
        <w:rPr>
          <w:rFonts w:ascii="Times New Roman" w:hAnsi="Times New Roman"/>
          <w:b/>
          <w:sz w:val="20"/>
          <w:szCs w:val="20"/>
        </w:rPr>
        <w:t>выходные дни-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1.6. Воспитанник зачисляется в </w:t>
      </w:r>
      <w:r>
        <w:rPr>
          <w:rFonts w:ascii="Times New Roman" w:hAnsi="Times New Roman"/>
          <w:sz w:val="20"/>
          <w:szCs w:val="20"/>
        </w:rPr>
        <w:t>под</w:t>
      </w:r>
      <w:r w:rsidRPr="000778FC">
        <w:rPr>
          <w:rFonts w:ascii="Times New Roman" w:hAnsi="Times New Roman"/>
          <w:sz w:val="20"/>
          <w:szCs w:val="20"/>
        </w:rPr>
        <w:t>группу</w:t>
      </w:r>
      <w:r>
        <w:rPr>
          <w:rFonts w:ascii="Times New Roman" w:hAnsi="Times New Roman"/>
          <w:sz w:val="20"/>
          <w:szCs w:val="20"/>
        </w:rPr>
        <w:t xml:space="preserve"> ____________  возраста общеразвивающей  направленности, на основании заявления от родителей (законных представителей), протокола комиссии по комплектованию 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2" w:name="Par86"/>
      <w:bookmarkEnd w:id="2"/>
      <w:r w:rsidRPr="000778FC">
        <w:rPr>
          <w:rFonts w:ascii="Times New Roman" w:hAnsi="Times New Roman"/>
          <w:b/>
          <w:sz w:val="20"/>
          <w:szCs w:val="20"/>
        </w:rPr>
        <w:t xml:space="preserve">II. Взаимодействие Сторон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B66913" w:rsidRPr="000778FC" w:rsidRDefault="00B66913" w:rsidP="00B6691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          </w:t>
      </w: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B66913" w:rsidRPr="000778FC" w:rsidRDefault="00B66913" w:rsidP="00B6691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 xml:space="preserve">   </w:t>
      </w:r>
      <w:r>
        <w:rPr>
          <w:rFonts w:ascii="Times New Roman" w:hAnsi="Times New Roman"/>
          <w:color w:val="000000"/>
          <w:sz w:val="20"/>
          <w:szCs w:val="20"/>
        </w:rPr>
        <w:t xml:space="preserve">        </w:t>
      </w: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B66913" w:rsidRPr="000778FC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B66913" w:rsidRPr="000778FC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</w:t>
      </w: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B66913" w:rsidRPr="000778FC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по родительской оплате согласно законодательству  (п.З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или более детей.</w:t>
      </w:r>
    </w:p>
    <w:p w:rsidR="00B66913" w:rsidRPr="000778FC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</w:t>
      </w:r>
      <w:r>
        <w:rPr>
          <w:rFonts w:ascii="Times New Roman" w:hAnsi="Times New Roman"/>
          <w:sz w:val="20"/>
          <w:szCs w:val="20"/>
        </w:rPr>
        <w:t xml:space="preserve">       </w:t>
      </w: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основании постановлений Исполнительного Комитета  Апастовского муниципального района Республики Татарстан.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2.2.2. Получать от Исполнителя информацию: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2-3 дней  2-х часов.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B66913" w:rsidRPr="000778FC" w:rsidRDefault="00B66913" w:rsidP="00B66913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</w:t>
      </w: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последующего- 70 % (п.5 ст.65 ФЗ "Об образовании в Российской Федерации»).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2.2.9. 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Апастовского муниципального района Республики Татарстан от 24.09.2013года №277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7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8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66913" w:rsidRPr="000778FC" w:rsidRDefault="00B66913" w:rsidP="00B6691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2.3.13.Производить перерасчет стоимости питания при непосещении ребенком МБДОУ(болезнь или отпуск).</w:t>
      </w:r>
    </w:p>
    <w:p w:rsidR="00B66913" w:rsidRPr="000778FC" w:rsidRDefault="00B66913" w:rsidP="00B6691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2.3.14.Сохранять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( плата за детский сад)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B66913" w:rsidRPr="000778FC" w:rsidRDefault="00B66913" w:rsidP="00B66913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B66913" w:rsidRPr="000778FC" w:rsidRDefault="00B66913" w:rsidP="00B66913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</w:t>
      </w: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B66913" w:rsidRPr="000778FC" w:rsidRDefault="00B66913" w:rsidP="00B66913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</w:t>
      </w:r>
      <w:r>
        <w:rPr>
          <w:rFonts w:ascii="Times New Roman" w:hAnsi="Times New Roman"/>
          <w:sz w:val="20"/>
          <w:szCs w:val="20"/>
        </w:rPr>
        <w:t>мые документы, предусмотренные У</w:t>
      </w:r>
      <w:r w:rsidRPr="000778FC">
        <w:rPr>
          <w:rFonts w:ascii="Times New Roman" w:hAnsi="Times New Roman"/>
          <w:sz w:val="20"/>
          <w:szCs w:val="20"/>
        </w:rPr>
        <w:t>ставом образовательного учреждения.</w:t>
      </w:r>
    </w:p>
    <w:p w:rsidR="00B66913" w:rsidRPr="000778FC" w:rsidRDefault="00B66913" w:rsidP="00B66913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B66913" w:rsidRPr="000778FC" w:rsidRDefault="00B66913" w:rsidP="00B66913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 xml:space="preserve">телю и забирать его также у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).</w:t>
      </w:r>
    </w:p>
    <w:p w:rsidR="00B66913" w:rsidRPr="000778FC" w:rsidRDefault="00B66913" w:rsidP="00B66913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B66913" w:rsidRPr="000778FC" w:rsidRDefault="00B66913" w:rsidP="00B66913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B66913" w:rsidRPr="000778FC" w:rsidRDefault="00B66913" w:rsidP="00B66913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Pr="000778FC">
        <w:rPr>
          <w:rFonts w:ascii="Times New Roman" w:hAnsi="Times New Roman"/>
          <w:sz w:val="20"/>
          <w:szCs w:val="20"/>
        </w:rPr>
        <w:t>2.4.8. Приводить Воспитанника в детский сад только здоровым, не допуская неполного вылечивания. После болезни ребенка немедленно сдавать медицинские справки Исполнителю.</w:t>
      </w:r>
    </w:p>
    <w:p w:rsidR="00B66913" w:rsidRPr="000778FC" w:rsidRDefault="00B66913" w:rsidP="00B66913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B66913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</w:t>
      </w:r>
    </w:p>
    <w:p w:rsidR="00B66913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66913" w:rsidRPr="000778FC" w:rsidRDefault="00B66913" w:rsidP="00B6691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Pr="000778FC">
        <w:rPr>
          <w:rFonts w:ascii="Times New Roman" w:hAnsi="Times New Roman"/>
          <w:sz w:val="20"/>
          <w:szCs w:val="20"/>
        </w:rPr>
        <w:t xml:space="preserve">2.4.10. </w:t>
      </w:r>
      <w:bookmarkStart w:id="3" w:name="Par141"/>
      <w:bookmarkEnd w:id="3"/>
      <w:r w:rsidRPr="000778FC">
        <w:rPr>
          <w:rFonts w:ascii="Times New Roman" w:hAnsi="Times New Roman"/>
          <w:sz w:val="20"/>
          <w:szCs w:val="20"/>
        </w:rPr>
        <w:t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</w:p>
    <w:p w:rsidR="00B66913" w:rsidRPr="000778FC" w:rsidRDefault="00B66913" w:rsidP="00B66913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2.4.11.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</w:p>
    <w:p w:rsidR="00B66913" w:rsidRPr="000778FC" w:rsidRDefault="00B66913" w:rsidP="00B6691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2.4.12</w:t>
      </w:r>
      <w:r w:rsidRPr="000778FC">
        <w:rPr>
          <w:rFonts w:ascii="Times New Roman" w:hAnsi="Times New Roman"/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3. Размер, сроки и порядок оплаты за присмотр и уход за Воспитанником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51D2D" w:rsidRDefault="00B51D2D" w:rsidP="00B51D2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bookmarkStart w:id="4" w:name="Par144"/>
      <w:bookmarkEnd w:id="4"/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</w:t>
      </w:r>
      <w:r>
        <w:rPr>
          <w:rFonts w:ascii="Times New Roman" w:hAnsi="Times New Roman"/>
          <w:sz w:val="20"/>
          <w:szCs w:val="20"/>
        </w:rPr>
        <w:t>я плата) составляет  от 1,5 до 3 лет- 3221 руб.00 коп,</w:t>
      </w:r>
      <w:r w:rsidRPr="000778FC">
        <w:rPr>
          <w:rFonts w:ascii="Times New Roman" w:hAnsi="Times New Roman"/>
          <w:sz w:val="20"/>
          <w:szCs w:val="20"/>
        </w:rPr>
        <w:t xml:space="preserve"> руб.,  в т</w:t>
      </w:r>
      <w:r>
        <w:rPr>
          <w:rFonts w:ascii="Times New Roman" w:hAnsi="Times New Roman"/>
          <w:sz w:val="20"/>
          <w:szCs w:val="20"/>
        </w:rPr>
        <w:t>.ч. абонентская плата  2725</w:t>
      </w:r>
      <w:r w:rsidRPr="000778FC">
        <w:rPr>
          <w:rFonts w:ascii="Times New Roman" w:hAnsi="Times New Roman"/>
          <w:sz w:val="20"/>
          <w:szCs w:val="20"/>
        </w:rPr>
        <w:t xml:space="preserve"> руб.</w:t>
      </w:r>
      <w:r>
        <w:rPr>
          <w:rFonts w:ascii="Times New Roman" w:hAnsi="Times New Roman"/>
          <w:sz w:val="20"/>
          <w:szCs w:val="20"/>
        </w:rPr>
        <w:t>00 коп.</w:t>
      </w:r>
      <w:r w:rsidRPr="000778FC">
        <w:rPr>
          <w:rFonts w:ascii="Times New Roman" w:hAnsi="Times New Roman"/>
          <w:sz w:val="20"/>
          <w:szCs w:val="20"/>
        </w:rPr>
        <w:t xml:space="preserve">, стоимость продуктов питания </w:t>
      </w:r>
      <w:r>
        <w:rPr>
          <w:rFonts w:ascii="Times New Roman" w:hAnsi="Times New Roman"/>
          <w:sz w:val="20"/>
          <w:szCs w:val="20"/>
        </w:rPr>
        <w:t>496</w:t>
      </w:r>
      <w:r w:rsidRPr="000778FC">
        <w:rPr>
          <w:rFonts w:ascii="Times New Roman" w:hAnsi="Times New Roman"/>
          <w:sz w:val="20"/>
          <w:szCs w:val="20"/>
        </w:rPr>
        <w:t xml:space="preserve"> руб. </w:t>
      </w:r>
      <w:r>
        <w:rPr>
          <w:rFonts w:ascii="Times New Roman" w:hAnsi="Times New Roman"/>
          <w:sz w:val="20"/>
          <w:szCs w:val="20"/>
        </w:rPr>
        <w:t xml:space="preserve">00коп. От 3 до 7 лет 3306 руб.00 коп., в том числе абонентская плата 2681р.00 коп. ; стоимость продуктов питания 625 руб.00коп. </w:t>
      </w:r>
    </w:p>
    <w:p w:rsidR="00B66913" w:rsidRPr="000778FC" w:rsidRDefault="00B51D2D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B66913" w:rsidRPr="000778FC">
        <w:rPr>
          <w:rFonts w:ascii="Times New Roman" w:hAnsi="Times New Roman"/>
          <w:sz w:val="20"/>
          <w:szCs w:val="20"/>
        </w:rPr>
        <w:t xml:space="preserve"> Возможна оплата на портале государственных и муниципальных услуг РТ (</w:t>
      </w:r>
      <w:r w:rsidR="00B66913" w:rsidRPr="000778FC">
        <w:rPr>
          <w:rFonts w:ascii="Times New Roman" w:hAnsi="Times New Roman"/>
          <w:sz w:val="20"/>
          <w:szCs w:val="20"/>
          <w:lang w:val="en-US"/>
        </w:rPr>
        <w:t>uslugi</w:t>
      </w:r>
      <w:r w:rsidR="00B66913" w:rsidRPr="000778FC">
        <w:rPr>
          <w:rFonts w:ascii="Times New Roman" w:hAnsi="Times New Roman"/>
          <w:sz w:val="20"/>
          <w:szCs w:val="20"/>
        </w:rPr>
        <w:t>.</w:t>
      </w:r>
      <w:r w:rsidR="00B66913" w:rsidRPr="000778FC">
        <w:rPr>
          <w:rFonts w:ascii="Times New Roman" w:hAnsi="Times New Roman"/>
          <w:sz w:val="20"/>
          <w:szCs w:val="20"/>
          <w:lang w:val="en-US"/>
        </w:rPr>
        <w:t>tatar</w:t>
      </w:r>
      <w:r w:rsidR="00B66913" w:rsidRPr="000778FC">
        <w:rPr>
          <w:rFonts w:ascii="Times New Roman" w:hAnsi="Times New Roman"/>
          <w:sz w:val="20"/>
          <w:szCs w:val="20"/>
        </w:rPr>
        <w:t>.</w:t>
      </w:r>
      <w:r w:rsidR="00B66913" w:rsidRPr="000778FC">
        <w:rPr>
          <w:rFonts w:ascii="Times New Roman" w:hAnsi="Times New Roman"/>
          <w:sz w:val="20"/>
          <w:szCs w:val="20"/>
          <w:lang w:val="en-US"/>
        </w:rPr>
        <w:t>ru</w:t>
      </w:r>
      <w:r w:rsidR="00B66913"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66913" w:rsidRPr="000778FC" w:rsidRDefault="00B66913" w:rsidP="00B66913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B66913" w:rsidRPr="00E101D5" w:rsidRDefault="00B66913" w:rsidP="00B66913">
      <w:pPr>
        <w:pStyle w:val="a4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Апастовского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5" w:name="Par165"/>
      <w:bookmarkEnd w:id="5"/>
    </w:p>
    <w:p w:rsidR="00B66913" w:rsidRPr="000778FC" w:rsidRDefault="00B66913" w:rsidP="00B66913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4. Ответственность за неисполнение или ненадлежащее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B66913" w:rsidRPr="000778FC" w:rsidRDefault="00B66913" w:rsidP="00B66913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</w:t>
      </w: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66913" w:rsidRPr="00E101D5" w:rsidRDefault="00B66913" w:rsidP="00B66913">
      <w:pPr>
        <w:pStyle w:val="a5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      </w:t>
      </w:r>
      <w:r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B66913" w:rsidRPr="00E101D5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6" w:name="Par213"/>
      <w:bookmarkEnd w:id="6"/>
      <w:r w:rsidRPr="000778FC">
        <w:rPr>
          <w:rFonts w:ascii="Times New Roman" w:hAnsi="Times New Roman"/>
          <w:b/>
          <w:sz w:val="20"/>
          <w:szCs w:val="20"/>
        </w:rPr>
        <w:t>5. Основания изменения и расторжения договора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  <w:bookmarkStart w:id="7" w:name="Par219"/>
      <w:bookmarkEnd w:id="7"/>
      <w:r w:rsidRPr="000778FC">
        <w:rPr>
          <w:rFonts w:ascii="Times New Roman" w:hAnsi="Times New Roman"/>
          <w:b/>
          <w:sz w:val="20"/>
          <w:szCs w:val="20"/>
        </w:rPr>
        <w:t>6. Заключительные положения</w:t>
      </w:r>
    </w:p>
    <w:p w:rsidR="00B66913" w:rsidRPr="001F19BB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 xml:space="preserve">        </w:t>
      </w:r>
      <w:r>
        <w:rPr>
          <w:rFonts w:ascii="Times New Roman" w:hAnsi="Times New Roman"/>
          <w:sz w:val="20"/>
          <w:szCs w:val="20"/>
        </w:rPr>
        <w:t xml:space="preserve">    </w:t>
      </w: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родителей(законных представителей).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66913" w:rsidRPr="000778FC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66913" w:rsidRPr="006C53B7" w:rsidRDefault="00B66913" w:rsidP="00B66913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847"/>
        <w:gridCol w:w="6316"/>
      </w:tblGrid>
      <w:tr w:rsidR="00B66913" w:rsidRPr="00932540" w:rsidTr="005C0A06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6913" w:rsidRPr="002874A7" w:rsidRDefault="00B66913" w:rsidP="005C0A0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 w:rsidR="001F70E7" w:rsidRPr="001F70E7">
              <w:rPr>
                <w:rFonts w:ascii="Times New Roman" w:hAnsi="Times New Roman"/>
                <w:sz w:val="20"/>
                <w:szCs w:val="20"/>
              </w:rPr>
              <w:t>«Танай-Тураевский детский сад « Гульбакча»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</w:t>
            </w:r>
            <w:r w:rsidR="001F70E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52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дер.</w:t>
            </w:r>
            <w:r w:rsidR="001F70E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Танай-Тураево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,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ул.</w:t>
            </w:r>
            <w:r w:rsidR="001F70E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Советская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,д.</w:t>
            </w:r>
            <w:r w:rsidR="001F70E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37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</w:p>
          <w:p w:rsidR="00B66913" w:rsidRPr="006C5826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r w:rsidRPr="006C582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-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6C582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: </w:t>
            </w:r>
            <w:r w:rsidR="001F70E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gguzeliya</w:t>
            </w:r>
            <w:r w:rsidRPr="006C582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l</w:t>
            </w:r>
            <w:r w:rsidR="001F70E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ist</w:t>
            </w:r>
            <w:r w:rsidRPr="006C5826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ОГРН 1021605953511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ИНН 1608004307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КПП 160801001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Л/с № ЛБГ08076035-ТанТурдс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Банковские реквизиты:                                  Отделение НБ РТ г.Казань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Р/c № 40701810192053000008</w:t>
            </w:r>
          </w:p>
          <w:p w:rsidR="00C95C15" w:rsidRPr="00C95C15" w:rsidRDefault="00C95C15" w:rsidP="00C95C15">
            <w:pPr>
              <w:spacing w:after="0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 w:rsidRPr="00C95C15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БИК 049205001</w:t>
            </w:r>
          </w:p>
          <w:p w:rsidR="00B66913" w:rsidRPr="006C53B7" w:rsidRDefault="00B66913" w:rsidP="001F70E7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6913" w:rsidRPr="002874A7" w:rsidRDefault="00B66913" w:rsidP="005C0A06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B66913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66913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66913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B66913" w:rsidRPr="00932540" w:rsidTr="005C0A06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B66913" w:rsidRPr="00932540" w:rsidTr="005C0A06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6913" w:rsidRPr="00C95C15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____________</w:t>
            </w:r>
            <w:r w:rsidR="00C95C1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Г.Р.Гараева</w:t>
            </w:r>
          </w:p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66913" w:rsidRPr="006C53B7" w:rsidRDefault="00B66913" w:rsidP="005C0A06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B66913" w:rsidRDefault="00B66913" w:rsidP="00B66913">
      <w:pPr>
        <w:spacing w:after="0" w:line="240" w:lineRule="auto"/>
        <w:rPr>
          <w:rFonts w:ascii="Times New Roman" w:eastAsia="Arial Unicode MS" w:hAnsi="Times New Roman"/>
          <w:b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 «</w:t>
      </w:r>
      <w:r w:rsidR="00C95C15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Танай-Тураевский детский сад « Гульбакча</w:t>
      </w:r>
      <w:r>
        <w:rPr>
          <w:rFonts w:ascii="Times New Roman" w:eastAsia="Arial Unicode MS" w:hAnsi="Times New Roman"/>
          <w:b/>
          <w:sz w:val="20"/>
          <w:szCs w:val="20"/>
          <w:bdr w:val="none" w:sz="0" w:space="0" w:color="auto" w:frame="1"/>
        </w:rPr>
        <w:t>» ознакомлен.</w:t>
      </w:r>
    </w:p>
    <w:p w:rsidR="00B66913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66913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66913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Родитель______________  (_____________________)</w:t>
      </w: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Родитель______________  (_____________________)</w:t>
      </w: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66913" w:rsidRPr="006C53B7" w:rsidRDefault="00B66913" w:rsidP="00B66913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66913" w:rsidRDefault="00B66913" w:rsidP="00B66913">
      <w:bookmarkStart w:id="8" w:name="Par229"/>
      <w:bookmarkEnd w:id="8"/>
    </w:p>
    <w:p w:rsidR="00B66913" w:rsidRDefault="00B66913" w:rsidP="00B66913"/>
    <w:p w:rsidR="00B66913" w:rsidRDefault="00B66913" w:rsidP="00B66913"/>
    <w:p w:rsidR="00B66913" w:rsidRDefault="00B66913" w:rsidP="00B66913"/>
    <w:p w:rsidR="00B66913" w:rsidRDefault="00B66913" w:rsidP="00B66913"/>
    <w:p w:rsidR="00B66913" w:rsidRDefault="00B66913" w:rsidP="00B66913"/>
    <w:p w:rsidR="00B66913" w:rsidRDefault="00B66913" w:rsidP="00B66913"/>
    <w:p w:rsidR="00B66913" w:rsidRDefault="00B66913" w:rsidP="00B66913"/>
    <w:p w:rsidR="00B66913" w:rsidRDefault="00B66913" w:rsidP="00B66913"/>
    <w:p w:rsidR="00B66913" w:rsidRDefault="00B66913" w:rsidP="00B66913"/>
    <w:p w:rsidR="00A50FA5" w:rsidRDefault="00A50FA5" w:rsidP="00A50FA5"/>
    <w:p w:rsidR="00A50FA5" w:rsidRDefault="00A50FA5" w:rsidP="00A50FA5"/>
    <w:p w:rsidR="00A50FA5" w:rsidRDefault="00A50FA5" w:rsidP="00A50FA5"/>
    <w:p w:rsidR="009F0C63" w:rsidRDefault="009F0C63" w:rsidP="009F0C63">
      <w:pPr>
        <w:pStyle w:val="Default"/>
        <w:rPr>
          <w:b/>
          <w:bCs/>
          <w:sz w:val="23"/>
          <w:szCs w:val="23"/>
        </w:rPr>
      </w:pPr>
    </w:p>
    <w:p w:rsidR="009F0C63" w:rsidRDefault="009F0C63" w:rsidP="009F0C6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Дополнительное соглашение</w:t>
      </w:r>
    </w:p>
    <w:p w:rsidR="009F0C63" w:rsidRDefault="009F0C63" w:rsidP="009F0C63">
      <w:pPr>
        <w:pStyle w:val="Default"/>
        <w:jc w:val="center"/>
        <w:rPr>
          <w:sz w:val="23"/>
          <w:szCs w:val="23"/>
        </w:rPr>
      </w:pPr>
    </w:p>
    <w:p w:rsidR="009F0C63" w:rsidRDefault="009F0C63" w:rsidP="009F0C63">
      <w:pPr>
        <w:pStyle w:val="Default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к договору №_______________________________________ от «___»________201__г.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</w:p>
    <w:p w:rsidR="009F0C63" w:rsidRDefault="009B2641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дер.Танай-Тураево </w:t>
      </w:r>
      <w:r w:rsidR="009F0C63">
        <w:rPr>
          <w:sz w:val="23"/>
          <w:szCs w:val="23"/>
        </w:rPr>
        <w:t xml:space="preserve"> «___»__________ 201_ г.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Муниципальное бюджетное дошкольное образовательное учреждение </w:t>
      </w:r>
      <w:r w:rsidRPr="009B2641">
        <w:t>«</w:t>
      </w:r>
      <w:r w:rsidR="009B2641" w:rsidRPr="009B2641">
        <w:t>Танай-Тураевский детский сад</w:t>
      </w:r>
      <w:r w:rsidR="009B2641">
        <w:t xml:space="preserve"> </w:t>
      </w:r>
      <w:r w:rsidR="009B2641" w:rsidRPr="009B2641">
        <w:t xml:space="preserve"> « Гульбакча»</w:t>
      </w:r>
      <w:r w:rsidR="009B2641">
        <w:rPr>
          <w:sz w:val="20"/>
          <w:szCs w:val="20"/>
        </w:rPr>
        <w:t xml:space="preserve"> </w:t>
      </w:r>
      <w:r>
        <w:rPr>
          <w:sz w:val="23"/>
          <w:szCs w:val="23"/>
        </w:rPr>
        <w:t xml:space="preserve"> Апастовского муниципального района Республики Татарстан, именуемое в дальнейшем «Учреждение», в лице заведующего Гараевой Гузелии Равиловны , действующего на основании Устава, с одной стороны, и ____________________________________________________________________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(</w:t>
      </w:r>
      <w:r>
        <w:rPr>
          <w:sz w:val="16"/>
          <w:szCs w:val="16"/>
        </w:rPr>
        <w:t>Ф.И.О. родителя, законного представителя</w:t>
      </w:r>
      <w:r>
        <w:rPr>
          <w:sz w:val="23"/>
          <w:szCs w:val="23"/>
        </w:rPr>
        <w:t>)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именуемый в дальнейшем «Родитель», действующий в интересах несовершеннолетнего,___________________________________________________________________</w:t>
      </w:r>
    </w:p>
    <w:p w:rsidR="009F0C63" w:rsidRDefault="009F0C63" w:rsidP="009F0C63">
      <w:pPr>
        <w:pStyle w:val="Default"/>
        <w:ind w:left="426" w:hanging="426"/>
        <w:jc w:val="both"/>
        <w:rPr>
          <w:sz w:val="16"/>
          <w:szCs w:val="16"/>
        </w:rPr>
      </w:pPr>
      <w:r>
        <w:rPr>
          <w:sz w:val="16"/>
          <w:szCs w:val="16"/>
        </w:rPr>
        <w:t>(фамилия, имя, отчество(при наличии) ребенка)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 На основании постановление Исполнительного комитета Апастовского муниципального района Республики Татарстан №____ от «___» _________ 201__г. «Об утверждении нормативов финансирования деятельности дошкольных образовательных организации Апастовского муниципального района Республики Татарстан на 201___ год». Внести изменения в пункт 3.1. основного договора: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   3.1. Родительская плата за присмотр и уход за ребенком составляет _______рублей, из стоимости абонентской платы ______рублей и стоимости продуктов питания  _____рублей.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3. Остальные условия договора остаются без изменений;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4. Настоящее дополнительное соглашение является неотъемлемой частью договора №_____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от «____»_____________201__г.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</w:r>
    </w:p>
    <w:p w:rsidR="009F0C63" w:rsidRDefault="009F0C63" w:rsidP="009F0C6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6. Настоящее дополнительное соглашение вступает в силу со дня его подписания и действует до прекращения основного договора.</w:t>
      </w:r>
    </w:p>
    <w:p w:rsidR="009F0C63" w:rsidRDefault="009F0C63" w:rsidP="009F0C63">
      <w:pPr>
        <w:spacing w:after="0" w:line="240" w:lineRule="auto"/>
        <w:ind w:left="426" w:hanging="426"/>
        <w:jc w:val="both"/>
        <w:rPr>
          <w:rFonts w:ascii="Times New Roman" w:eastAsia="Arial Unicode MS" w:hAnsi="Times New Roman"/>
          <w:sz w:val="20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847"/>
        <w:gridCol w:w="6316"/>
      </w:tblGrid>
      <w:tr w:rsidR="009F0C63" w:rsidTr="00972592">
        <w:trPr>
          <w:trHeight w:val="5596"/>
        </w:trPr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3611"/>
            </w:tblGrid>
            <w:tr w:rsidR="009F0C63" w:rsidTr="009F0C63">
              <w:trPr>
                <w:trHeight w:val="5583"/>
              </w:trPr>
              <w:tc>
                <w:tcPr>
                  <w:tcW w:w="361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9B2641" w:rsidRPr="002874A7" w:rsidRDefault="009B2641" w:rsidP="009B2641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 xml:space="preserve">:                                                                          </w:t>
                  </w:r>
                </w:p>
                <w:p w:rsidR="009B2641" w:rsidRPr="006C53B7" w:rsidRDefault="009B2641" w:rsidP="009B2641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 w:rsidRPr="001F70E7">
                    <w:rPr>
                      <w:rFonts w:ascii="Times New Roman" w:hAnsi="Times New Roman"/>
                      <w:sz w:val="20"/>
                      <w:szCs w:val="20"/>
                    </w:rPr>
                    <w:t>«Танай-Тураевский детский сад « Гульбакча»</w:t>
                  </w:r>
                </w:p>
                <w:p w:rsidR="009B2641" w:rsidRPr="006C53B7" w:rsidRDefault="009B2641" w:rsidP="009B2641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352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РТ,Апастов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ский район, 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дер.Танай-Тураево,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Советская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,д.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37</w:t>
                  </w:r>
                </w:p>
                <w:p w:rsidR="009B2641" w:rsidRPr="006C53B7" w:rsidRDefault="009B2641" w:rsidP="009B2641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телефоны:</w:t>
                  </w:r>
                </w:p>
                <w:p w:rsidR="009B2641" w:rsidRPr="006C5826" w:rsidRDefault="009B2641" w:rsidP="009B2641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r w:rsidRPr="006C582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-</w:t>
                  </w: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6C582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: 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gguzeliya</w:t>
                  </w:r>
                  <w:r w:rsidRPr="006C582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@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list</w:t>
                  </w:r>
                  <w:r w:rsidRPr="006C582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ru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ОГРН 1021605953511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ИНН 1608004307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КПП 160801001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Л/с № ЛБГ08076035-ТанТурдс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Банковские реквизиты:                                  Отделение НБ РТ г.Казань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Р/c № 40701810192053000008</w:t>
                  </w:r>
                </w:p>
                <w:p w:rsidR="009B2641" w:rsidRPr="00C95C15" w:rsidRDefault="009B2641" w:rsidP="009B2641">
                  <w:pPr>
                    <w:spacing w:after="0"/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</w:pPr>
                  <w:r w:rsidRPr="00C95C15">
                    <w:rPr>
                      <w:rFonts w:ascii="Times New Roman" w:hAnsi="Times New Roman"/>
                      <w:bCs/>
                      <w:color w:val="000000"/>
                      <w:sz w:val="18"/>
                      <w:szCs w:val="18"/>
                    </w:rPr>
                    <w:t>БИК 049205001</w:t>
                  </w:r>
                </w:p>
                <w:p w:rsidR="009F0C63" w:rsidRDefault="009F0C63" w:rsidP="0097259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</w:p>
              </w:tc>
            </w:tr>
            <w:tr w:rsidR="009F0C63" w:rsidTr="009F0C63">
              <w:tc>
                <w:tcPr>
                  <w:tcW w:w="361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9F0C63" w:rsidRDefault="009F0C63" w:rsidP="00972592">
                  <w:pPr>
                    <w:spacing w:after="0"/>
                    <w:rPr>
                      <w:rFonts w:asciiTheme="minorHAnsi" w:eastAsiaTheme="minorEastAsia" w:hAnsiTheme="minorHAnsi"/>
                    </w:rPr>
                  </w:pPr>
                </w:p>
              </w:tc>
            </w:tr>
            <w:tr w:rsidR="009F0C63" w:rsidTr="009F0C63">
              <w:tc>
                <w:tcPr>
                  <w:tcW w:w="361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9F0C63" w:rsidRDefault="009F0C63" w:rsidP="00972592">
                  <w:pPr>
                    <w:spacing w:after="0"/>
                    <w:rPr>
                      <w:rFonts w:asciiTheme="minorHAnsi" w:eastAsiaTheme="minorEastAsia" w:hAnsiTheme="minorHAnsi"/>
                    </w:rPr>
                  </w:pPr>
                </w:p>
              </w:tc>
            </w:tr>
          </w:tbl>
          <w:p w:rsidR="009F0C63" w:rsidRDefault="009F0C63" w:rsidP="00972592">
            <w:pPr>
              <w:rPr>
                <w:rFonts w:asciiTheme="minorHAnsi" w:eastAsiaTheme="minorEastAsia" w:hAnsiTheme="minorHAnsi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F0C63" w:rsidRDefault="009F0C63" w:rsidP="0097259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Ф.И.О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9F0C63" w:rsidTr="0097259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F0C63" w:rsidRDefault="009F0C63" w:rsidP="00972592">
            <w:pPr>
              <w:spacing w:after="0"/>
              <w:rPr>
                <w:rFonts w:asciiTheme="minorHAnsi" w:eastAsiaTheme="minorEastAsia" w:hAnsiTheme="minorHAnsi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F0C63" w:rsidRDefault="009F0C63" w:rsidP="00972592">
            <w:pPr>
              <w:spacing w:after="0"/>
              <w:rPr>
                <w:rFonts w:asciiTheme="minorHAnsi" w:eastAsiaTheme="minorEastAsia" w:hAnsiTheme="minorHAnsi"/>
              </w:rPr>
            </w:pPr>
          </w:p>
        </w:tc>
      </w:tr>
      <w:tr w:rsidR="009F0C63" w:rsidTr="00972592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Заведующий _________Г.Р.Гараева</w:t>
            </w:r>
          </w:p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F0C63" w:rsidRDefault="009F0C63" w:rsidP="0097259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9F0C63" w:rsidRDefault="009F0C63" w:rsidP="009F0C63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«2-й экземпляр Договора получил на руки».</w:t>
      </w:r>
    </w:p>
    <w:p w:rsidR="009F0C63" w:rsidRPr="00EF003B" w:rsidRDefault="009F0C63" w:rsidP="009F0C63">
      <w:pPr>
        <w:spacing w:after="0" w:line="240" w:lineRule="auto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Родитель______________  (_____________________)</w:t>
      </w:r>
    </w:p>
    <w:p w:rsidR="00A50FA5" w:rsidRDefault="00A50FA5" w:rsidP="00A50FA5"/>
    <w:sectPr w:rsidR="00A50FA5" w:rsidSect="006C5826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defaultTabStop w:val="708"/>
  <w:characterSpacingControl w:val="doNotCompress"/>
  <w:compat/>
  <w:rsids>
    <w:rsidRoot w:val="00E02808"/>
    <w:rsid w:val="000446D5"/>
    <w:rsid w:val="00044D20"/>
    <w:rsid w:val="00120B92"/>
    <w:rsid w:val="001F70E7"/>
    <w:rsid w:val="002E4962"/>
    <w:rsid w:val="00365B4A"/>
    <w:rsid w:val="00390724"/>
    <w:rsid w:val="004E0738"/>
    <w:rsid w:val="006D5EB9"/>
    <w:rsid w:val="00746D6C"/>
    <w:rsid w:val="008B1C9D"/>
    <w:rsid w:val="009640E5"/>
    <w:rsid w:val="009B2641"/>
    <w:rsid w:val="009F0C63"/>
    <w:rsid w:val="00A50FA5"/>
    <w:rsid w:val="00AC1CC5"/>
    <w:rsid w:val="00AF7A99"/>
    <w:rsid w:val="00B07576"/>
    <w:rsid w:val="00B51D2D"/>
    <w:rsid w:val="00B66913"/>
    <w:rsid w:val="00B95702"/>
    <w:rsid w:val="00C43554"/>
    <w:rsid w:val="00C95C15"/>
    <w:rsid w:val="00CB50C0"/>
    <w:rsid w:val="00D11988"/>
    <w:rsid w:val="00DD474B"/>
    <w:rsid w:val="00E02808"/>
    <w:rsid w:val="00E3153B"/>
    <w:rsid w:val="00F622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F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50FA5"/>
    <w:rPr>
      <w:color w:val="0000FF"/>
      <w:u w:val="single"/>
    </w:rPr>
  </w:style>
  <w:style w:type="paragraph" w:customStyle="1" w:styleId="Default">
    <w:name w:val="Default"/>
    <w:rsid w:val="00A50FA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A50FA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A50FA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A50F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F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50FA5"/>
    <w:rPr>
      <w:color w:val="0000FF"/>
      <w:u w:val="single"/>
    </w:rPr>
  </w:style>
  <w:style w:type="paragraph" w:customStyle="1" w:styleId="Default">
    <w:name w:val="Default"/>
    <w:rsid w:val="00A50FA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A50FA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A50FA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A50F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652C0EE32107739224FDCYBBBH" TargetMode="External"/><Relationship Id="rId3" Type="http://schemas.openxmlformats.org/officeDocument/2006/relationships/webSettings" Target="webSetting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1" Type="http://schemas.microsoft.com/office/2007/relationships/stylesWithEffects" Target="stylesWithEffects.xml"/><Relationship Id="rId5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0" Type="http://schemas.openxmlformats.org/officeDocument/2006/relationships/theme" Target="theme/theme1.xml"/><Relationship Id="rId4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3216</Words>
  <Characters>18336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</cp:lastModifiedBy>
  <cp:revision>2</cp:revision>
  <dcterms:created xsi:type="dcterms:W3CDTF">2017-07-05T11:56:00Z</dcterms:created>
  <dcterms:modified xsi:type="dcterms:W3CDTF">2017-07-05T11:56:00Z</dcterms:modified>
</cp:coreProperties>
</file>